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C5" w:rsidRPr="0032451A" w:rsidRDefault="00486EC5" w:rsidP="00486EC5">
      <w:pPr>
        <w:rPr>
          <w:rFonts w:ascii="Arial" w:hAnsi="Arial"/>
        </w:rPr>
      </w:pPr>
      <w:bookmarkStart w:id="0" w:name="_GoBack"/>
      <w:bookmarkEnd w:id="0"/>
    </w:p>
    <w:p w:rsidR="00486EC5" w:rsidRPr="0032451A" w:rsidRDefault="00486EC5" w:rsidP="00486EC5">
      <w:pPr>
        <w:spacing w:after="15"/>
        <w:jc w:val="center"/>
        <w:rPr>
          <w:rFonts w:ascii="Arial" w:hAnsi="Arial"/>
          <w:b/>
        </w:rPr>
      </w:pPr>
      <w:r w:rsidRPr="0032451A">
        <w:rPr>
          <w:rFonts w:ascii="Arial" w:hAnsi="Arial" w:cs="Arial"/>
          <w:b/>
          <w:szCs w:val="22"/>
        </w:rPr>
        <w:t>LIBRARY AIDE</w:t>
      </w:r>
    </w:p>
    <w:p w:rsidR="00486EC5" w:rsidRPr="0032451A" w:rsidRDefault="00486EC5" w:rsidP="00486EC5">
      <w:pPr>
        <w:rPr>
          <w:rFonts w:ascii="Arial" w:hAnsi="Arial"/>
        </w:rPr>
      </w:pPr>
    </w:p>
    <w:p w:rsidR="00486EC5" w:rsidRPr="0032451A" w:rsidRDefault="00486EC5" w:rsidP="00486EC5">
      <w:pPr>
        <w:spacing w:after="15"/>
        <w:ind w:left="72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DEFINITION</w:t>
      </w:r>
    </w:p>
    <w:p w:rsidR="00486EC5" w:rsidRPr="0032451A" w:rsidRDefault="00486EC5" w:rsidP="00486EC5">
      <w:pPr>
        <w:spacing w:after="15"/>
        <w:ind w:left="72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Provides assistance to students and teachers in a School Library Media Center and performs clerical and computer duties to support library functions.</w:t>
      </w:r>
    </w:p>
    <w:p w:rsidR="00486EC5" w:rsidRPr="0032451A" w:rsidRDefault="00486EC5" w:rsidP="00486EC5">
      <w:pPr>
        <w:ind w:left="720"/>
        <w:rPr>
          <w:rFonts w:ascii="Arial" w:hAnsi="Arial"/>
        </w:rPr>
      </w:pPr>
    </w:p>
    <w:p w:rsidR="00486EC5" w:rsidRPr="0032451A" w:rsidRDefault="00486EC5" w:rsidP="00486EC5">
      <w:pPr>
        <w:spacing w:after="15"/>
        <w:ind w:left="72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TYPICAL DUTIES</w:t>
      </w:r>
    </w:p>
    <w:p w:rsidR="00486EC5" w:rsidRPr="0032451A" w:rsidRDefault="00486EC5" w:rsidP="00486EC5">
      <w:pPr>
        <w:numPr>
          <w:ilvl w:val="0"/>
          <w:numId w:val="1"/>
        </w:numPr>
        <w:tabs>
          <w:tab w:val="clear" w:pos="720"/>
          <w:tab w:val="num" w:pos="1440"/>
        </w:tabs>
        <w:spacing w:after="15"/>
        <w:ind w:left="144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Assists in the overall school library functions by maintaining catalogs, lists, and records in the computerized library system: processing, circulating, and shelving books and various learning materials; stamping, labeling, mending, and cleaning library books and other learning resources; and performing regular inventories.</w:t>
      </w:r>
    </w:p>
    <w:p w:rsidR="00486EC5" w:rsidRPr="0032451A" w:rsidRDefault="00486EC5" w:rsidP="00486EC5">
      <w:pPr>
        <w:numPr>
          <w:ilvl w:val="0"/>
          <w:numId w:val="1"/>
        </w:numPr>
        <w:tabs>
          <w:tab w:val="clear" w:pos="720"/>
          <w:tab w:val="num" w:pos="1440"/>
        </w:tabs>
        <w:spacing w:after="15"/>
        <w:ind w:left="144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Provides guidance and assistance to students in the selection of books and in using other library resources.</w:t>
      </w:r>
    </w:p>
    <w:p w:rsidR="00486EC5" w:rsidRPr="0032451A" w:rsidRDefault="00486EC5" w:rsidP="00486EC5">
      <w:pPr>
        <w:numPr>
          <w:ilvl w:val="0"/>
          <w:numId w:val="1"/>
        </w:numPr>
        <w:tabs>
          <w:tab w:val="clear" w:pos="720"/>
          <w:tab w:val="num" w:pos="1440"/>
        </w:tabs>
        <w:spacing w:after="15"/>
        <w:ind w:left="144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Provides assistance to teachers in the instruction of information retrieving skills from the district’s computerized library system.</w:t>
      </w:r>
    </w:p>
    <w:p w:rsidR="00486EC5" w:rsidRPr="0032451A" w:rsidRDefault="00486EC5" w:rsidP="00486EC5">
      <w:pPr>
        <w:numPr>
          <w:ilvl w:val="0"/>
          <w:numId w:val="1"/>
        </w:numPr>
        <w:tabs>
          <w:tab w:val="clear" w:pos="720"/>
          <w:tab w:val="num" w:pos="1440"/>
        </w:tabs>
        <w:spacing w:after="15"/>
        <w:ind w:left="144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Presents educational information to students under the supervision of the librarian or a qualified</w:t>
      </w:r>
      <w:r w:rsidRPr="0032451A">
        <w:rPr>
          <w:rFonts w:ascii="Arial" w:hAnsi="Arial"/>
        </w:rPr>
        <w:t xml:space="preserve"> </w:t>
      </w:r>
      <w:r w:rsidRPr="0032451A">
        <w:rPr>
          <w:rFonts w:ascii="Arial" w:hAnsi="Arial" w:cs="Arial"/>
          <w:szCs w:val="22"/>
        </w:rPr>
        <w:t>classroom teacher.</w:t>
      </w:r>
    </w:p>
    <w:p w:rsidR="00486EC5" w:rsidRPr="0032451A" w:rsidRDefault="00486EC5" w:rsidP="00486EC5">
      <w:pPr>
        <w:numPr>
          <w:ilvl w:val="0"/>
          <w:numId w:val="1"/>
        </w:numPr>
        <w:tabs>
          <w:tab w:val="clear" w:pos="720"/>
          <w:tab w:val="num" w:pos="1440"/>
        </w:tabs>
        <w:spacing w:after="15"/>
        <w:ind w:left="144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Provides assistance to students in accessing information literacy and research materials aligned with units of study.</w:t>
      </w:r>
    </w:p>
    <w:p w:rsidR="00486EC5" w:rsidRPr="0032451A" w:rsidRDefault="00486EC5" w:rsidP="00486EC5">
      <w:pPr>
        <w:numPr>
          <w:ilvl w:val="0"/>
          <w:numId w:val="1"/>
        </w:numPr>
        <w:tabs>
          <w:tab w:val="clear" w:pos="720"/>
          <w:tab w:val="num" w:pos="1440"/>
        </w:tabs>
        <w:spacing w:after="15"/>
        <w:ind w:left="144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Assists in the supervision of students visiting the Library Media Center and may supervise and</w:t>
      </w:r>
      <w:r w:rsidRPr="0032451A">
        <w:rPr>
          <w:rFonts w:ascii="Arial" w:hAnsi="Arial"/>
        </w:rPr>
        <w:t xml:space="preserve"> </w:t>
      </w:r>
      <w:r w:rsidRPr="0032451A">
        <w:rPr>
          <w:rFonts w:ascii="Arial" w:hAnsi="Arial" w:cs="Arial"/>
          <w:szCs w:val="22"/>
        </w:rPr>
        <w:t>review the work of student helpers or service students.</w:t>
      </w:r>
    </w:p>
    <w:p w:rsidR="00486EC5" w:rsidRPr="0032451A" w:rsidRDefault="00486EC5" w:rsidP="00486EC5">
      <w:pPr>
        <w:numPr>
          <w:ilvl w:val="0"/>
          <w:numId w:val="1"/>
        </w:numPr>
        <w:tabs>
          <w:tab w:val="clear" w:pos="720"/>
          <w:tab w:val="num" w:pos="1440"/>
        </w:tabs>
        <w:spacing w:after="15"/>
        <w:ind w:left="144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Assists in the selection and ordering of library materials.</w:t>
      </w:r>
    </w:p>
    <w:p w:rsidR="00486EC5" w:rsidRPr="0032451A" w:rsidRDefault="00486EC5" w:rsidP="00486EC5">
      <w:pPr>
        <w:numPr>
          <w:ilvl w:val="0"/>
          <w:numId w:val="1"/>
        </w:numPr>
        <w:tabs>
          <w:tab w:val="clear" w:pos="720"/>
          <w:tab w:val="num" w:pos="1440"/>
        </w:tabs>
        <w:spacing w:after="15"/>
        <w:ind w:left="144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Helps maintain an orderly and functional room environment conducive to learning.</w:t>
      </w:r>
    </w:p>
    <w:p w:rsidR="00486EC5" w:rsidRPr="0032451A" w:rsidRDefault="00486EC5" w:rsidP="00486EC5">
      <w:pPr>
        <w:numPr>
          <w:ilvl w:val="0"/>
          <w:numId w:val="1"/>
        </w:numPr>
        <w:tabs>
          <w:tab w:val="clear" w:pos="720"/>
          <w:tab w:val="num" w:pos="1440"/>
        </w:tabs>
        <w:spacing w:after="15"/>
        <w:ind w:left="144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May assist in coordinating events such as book fairs and planning activities that encourage and motivate students to read.</w:t>
      </w:r>
    </w:p>
    <w:p w:rsidR="00486EC5" w:rsidRPr="0032451A" w:rsidRDefault="00486EC5" w:rsidP="00486EC5">
      <w:pPr>
        <w:numPr>
          <w:ilvl w:val="0"/>
          <w:numId w:val="1"/>
        </w:numPr>
        <w:tabs>
          <w:tab w:val="clear" w:pos="720"/>
          <w:tab w:val="num" w:pos="1440"/>
        </w:tabs>
        <w:spacing w:after="15"/>
        <w:ind w:left="144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Performs related duties as assigned.</w:t>
      </w:r>
    </w:p>
    <w:p w:rsidR="00486EC5" w:rsidRPr="0032451A" w:rsidRDefault="00486EC5" w:rsidP="00486EC5">
      <w:pPr>
        <w:ind w:left="720"/>
        <w:rPr>
          <w:rFonts w:ascii="Arial" w:hAnsi="Arial"/>
        </w:rPr>
      </w:pPr>
    </w:p>
    <w:p w:rsidR="00486EC5" w:rsidRPr="0032451A" w:rsidRDefault="00486EC5" w:rsidP="00486EC5">
      <w:pPr>
        <w:spacing w:after="15"/>
        <w:ind w:left="72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SUPERVISION</w:t>
      </w:r>
    </w:p>
    <w:p w:rsidR="00486EC5" w:rsidRPr="0032451A" w:rsidRDefault="00486EC5" w:rsidP="00486EC5">
      <w:pPr>
        <w:spacing w:after="15"/>
        <w:ind w:left="72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General supervision is received from classified supervisors or certificated administrators. Work direction may be received from a School Librarian. Supervision may be exercised over volunteers, student helpers, or service students.</w:t>
      </w:r>
    </w:p>
    <w:p w:rsidR="00486EC5" w:rsidRPr="0032451A" w:rsidRDefault="00486EC5" w:rsidP="00486EC5">
      <w:pPr>
        <w:ind w:left="720"/>
        <w:rPr>
          <w:rFonts w:ascii="Arial" w:hAnsi="Arial"/>
        </w:rPr>
      </w:pPr>
    </w:p>
    <w:p w:rsidR="00486EC5" w:rsidRPr="0032451A" w:rsidRDefault="00486EC5" w:rsidP="00486EC5">
      <w:pPr>
        <w:spacing w:after="15"/>
        <w:ind w:left="72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CLASS QUALIFICATIONS</w:t>
      </w:r>
    </w:p>
    <w:p w:rsidR="00486EC5" w:rsidRPr="0032451A" w:rsidRDefault="00486EC5" w:rsidP="00486EC5">
      <w:pPr>
        <w:spacing w:after="15"/>
        <w:ind w:left="72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       </w:t>
      </w:r>
      <w:r w:rsidRPr="0032451A">
        <w:rPr>
          <w:rFonts w:ascii="Arial" w:hAnsi="Arial" w:cs="Arial"/>
          <w:szCs w:val="22"/>
          <w:u w:val="single"/>
        </w:rPr>
        <w:t>Knowledge of</w:t>
      </w:r>
      <w:r w:rsidRPr="0032451A">
        <w:rPr>
          <w:rFonts w:ascii="Arial" w:hAnsi="Arial" w:cs="Arial"/>
          <w:szCs w:val="22"/>
        </w:rPr>
        <w:t>: filing and record-keeping procedures</w:t>
      </w:r>
      <w:r w:rsidRPr="0032451A">
        <w:rPr>
          <w:rFonts w:ascii="Arial" w:hAnsi="Arial"/>
        </w:rPr>
        <w:t>; l</w:t>
      </w:r>
      <w:r w:rsidRPr="0032451A">
        <w:rPr>
          <w:rFonts w:ascii="Arial" w:hAnsi="Arial" w:cs="Arial"/>
          <w:szCs w:val="22"/>
        </w:rPr>
        <w:t>ibrary organization</w:t>
      </w:r>
      <w:r w:rsidRPr="0032451A">
        <w:rPr>
          <w:rFonts w:ascii="Arial" w:hAnsi="Arial"/>
        </w:rPr>
        <w:t>; d</w:t>
      </w:r>
      <w:r w:rsidRPr="0032451A">
        <w:rPr>
          <w:rFonts w:ascii="Arial" w:hAnsi="Arial" w:cs="Arial"/>
          <w:szCs w:val="22"/>
        </w:rPr>
        <w:t>istrict book ordering procedures.</w:t>
      </w:r>
    </w:p>
    <w:p w:rsidR="00486EC5" w:rsidRDefault="00486EC5" w:rsidP="00486EC5">
      <w:pPr>
        <w:spacing w:after="15"/>
        <w:ind w:left="720"/>
        <w:rPr>
          <w:rFonts w:ascii="Arial" w:hAnsi="Arial" w:cs="Arial"/>
          <w:szCs w:val="22"/>
        </w:rPr>
      </w:pPr>
      <w:r w:rsidRPr="0032451A">
        <w:rPr>
          <w:rFonts w:ascii="Arial" w:hAnsi="Arial" w:cs="Arial"/>
          <w:szCs w:val="22"/>
        </w:rPr>
        <w:t>       </w:t>
      </w:r>
      <w:r w:rsidRPr="0032451A">
        <w:rPr>
          <w:rFonts w:ascii="Arial" w:hAnsi="Arial" w:cs="Arial"/>
          <w:szCs w:val="22"/>
          <w:u w:val="single"/>
        </w:rPr>
        <w:t>Ability to</w:t>
      </w:r>
      <w:r w:rsidRPr="0032451A">
        <w:rPr>
          <w:rFonts w:ascii="Arial" w:hAnsi="Arial" w:cs="Arial"/>
          <w:szCs w:val="22"/>
        </w:rPr>
        <w:t>:</w:t>
      </w:r>
      <w:r w:rsidRPr="0032451A">
        <w:rPr>
          <w:rFonts w:ascii="Arial" w:hAnsi="Arial"/>
        </w:rPr>
        <w:t xml:space="preserve"> l</w:t>
      </w:r>
      <w:r w:rsidRPr="0032451A">
        <w:rPr>
          <w:rFonts w:ascii="Arial" w:hAnsi="Arial" w:cs="Arial"/>
          <w:szCs w:val="22"/>
        </w:rPr>
        <w:t>earn to use a computer keyboard</w:t>
      </w:r>
      <w:r w:rsidRPr="0032451A">
        <w:rPr>
          <w:rFonts w:ascii="Arial" w:hAnsi="Arial"/>
        </w:rPr>
        <w:t xml:space="preserve">; file </w:t>
      </w:r>
      <w:r w:rsidRPr="0032451A">
        <w:rPr>
          <w:rFonts w:ascii="Arial" w:hAnsi="Arial" w:cs="Arial"/>
          <w:szCs w:val="22"/>
        </w:rPr>
        <w:t>and order resources in alphabetical and numerical order</w:t>
      </w:r>
      <w:r w:rsidRPr="0032451A">
        <w:rPr>
          <w:rFonts w:ascii="Arial" w:hAnsi="Arial"/>
        </w:rPr>
        <w:t xml:space="preserve">; keep </w:t>
      </w:r>
      <w:r w:rsidRPr="0032451A">
        <w:rPr>
          <w:rFonts w:ascii="Arial" w:hAnsi="Arial" w:cs="Arial"/>
          <w:szCs w:val="22"/>
        </w:rPr>
        <w:t>accurate records</w:t>
      </w:r>
      <w:r w:rsidRPr="0032451A">
        <w:rPr>
          <w:rFonts w:ascii="Arial" w:hAnsi="Arial"/>
        </w:rPr>
        <w:t>; c</w:t>
      </w:r>
      <w:r w:rsidRPr="0032451A">
        <w:rPr>
          <w:rFonts w:ascii="Arial" w:hAnsi="Arial" w:cs="Arial"/>
          <w:szCs w:val="22"/>
        </w:rPr>
        <w:t>ommunicate effectively with students, parents, faculty, and administrators; develop positive, cooperative relationships with others.</w:t>
      </w:r>
    </w:p>
    <w:p w:rsidR="00BE08FE" w:rsidRPr="0032451A" w:rsidRDefault="00BE08FE" w:rsidP="00486EC5">
      <w:pPr>
        <w:spacing w:after="15"/>
        <w:ind w:left="720"/>
        <w:rPr>
          <w:rFonts w:ascii="Arial" w:hAnsi="Arial"/>
        </w:rPr>
      </w:pPr>
    </w:p>
    <w:p w:rsidR="00486EC5" w:rsidRPr="0032451A" w:rsidRDefault="00486EC5" w:rsidP="00486EC5">
      <w:pPr>
        <w:ind w:left="720"/>
        <w:rPr>
          <w:rFonts w:ascii="Arial" w:hAnsi="Arial"/>
        </w:rPr>
      </w:pPr>
    </w:p>
    <w:p w:rsidR="00486EC5" w:rsidRPr="0032451A" w:rsidRDefault="00486EC5" w:rsidP="00486EC5">
      <w:pPr>
        <w:spacing w:after="15"/>
        <w:ind w:left="72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lastRenderedPageBreak/>
        <w:t>ENTRANCE QUALIFICATIONS</w:t>
      </w:r>
    </w:p>
    <w:p w:rsidR="00486EC5" w:rsidRPr="0032451A" w:rsidRDefault="00486EC5" w:rsidP="00486EC5">
      <w:pPr>
        <w:spacing w:after="15"/>
        <w:ind w:left="720"/>
        <w:jc w:val="both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       </w:t>
      </w:r>
      <w:r w:rsidRPr="0032451A">
        <w:rPr>
          <w:rFonts w:ascii="Arial" w:hAnsi="Arial" w:cs="Arial"/>
          <w:szCs w:val="22"/>
          <w:u w:val="single"/>
        </w:rPr>
        <w:t>Education</w:t>
      </w:r>
      <w:r w:rsidRPr="0032451A">
        <w:rPr>
          <w:rFonts w:ascii="Arial" w:hAnsi="Arial" w:cs="Arial"/>
          <w:szCs w:val="22"/>
        </w:rPr>
        <w:t xml:space="preserve">: Possession of a high school diploma or General Education Development (GED). </w:t>
      </w:r>
    </w:p>
    <w:p w:rsidR="00486EC5" w:rsidRPr="0032451A" w:rsidRDefault="00486EC5" w:rsidP="00486EC5">
      <w:pPr>
        <w:ind w:left="720"/>
        <w:rPr>
          <w:rFonts w:ascii="Arial" w:hAnsi="Arial"/>
        </w:rPr>
      </w:pPr>
    </w:p>
    <w:p w:rsidR="00486EC5" w:rsidRPr="0032451A" w:rsidRDefault="00486EC5" w:rsidP="00486EC5">
      <w:pPr>
        <w:spacing w:after="15"/>
        <w:ind w:left="720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       </w:t>
      </w:r>
      <w:r w:rsidRPr="0032451A">
        <w:rPr>
          <w:rFonts w:ascii="Arial" w:hAnsi="Arial" w:cs="Arial"/>
          <w:szCs w:val="22"/>
          <w:u w:val="single"/>
        </w:rPr>
        <w:t>Experience</w:t>
      </w:r>
      <w:r w:rsidRPr="0032451A">
        <w:rPr>
          <w:rFonts w:ascii="Arial" w:hAnsi="Arial" w:cs="Arial"/>
          <w:szCs w:val="22"/>
        </w:rPr>
        <w:t>: Six months of clerical or library experience, including the Windows computer operating system is preferable.</w:t>
      </w:r>
    </w:p>
    <w:p w:rsidR="00486EC5" w:rsidRPr="0032451A" w:rsidRDefault="00486EC5" w:rsidP="00486EC5">
      <w:pPr>
        <w:ind w:left="720"/>
        <w:rPr>
          <w:rFonts w:ascii="Arial" w:hAnsi="Arial"/>
        </w:rPr>
      </w:pPr>
    </w:p>
    <w:p w:rsidR="00486EC5" w:rsidRPr="0032451A" w:rsidRDefault="00486EC5" w:rsidP="00486EC5">
      <w:pPr>
        <w:spacing w:after="15"/>
        <w:ind w:left="720"/>
        <w:jc w:val="both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SPECIAL NOTE</w:t>
      </w:r>
    </w:p>
    <w:p w:rsidR="00486EC5" w:rsidRPr="0032451A" w:rsidRDefault="00486EC5" w:rsidP="00486EC5">
      <w:pPr>
        <w:spacing w:after="15"/>
        <w:ind w:left="720"/>
        <w:jc w:val="both"/>
        <w:rPr>
          <w:rFonts w:ascii="Arial" w:hAnsi="Arial"/>
        </w:rPr>
      </w:pPr>
      <w:r w:rsidRPr="0032451A">
        <w:rPr>
          <w:rFonts w:ascii="Arial" w:hAnsi="Arial" w:cs="Arial"/>
          <w:szCs w:val="22"/>
        </w:rPr>
        <w:t>This class description is not a complete statement of essential functions, responsibilities, or requirements. Requirements are representative of the minimum level of knowledge, skill and/or abilities. Management retains the discretion to add or change typical duties of the position at any time.</w:t>
      </w:r>
    </w:p>
    <w:p w:rsidR="00486EC5" w:rsidRPr="0032451A" w:rsidRDefault="00486EC5" w:rsidP="00486EC5">
      <w:pPr>
        <w:rPr>
          <w:rFonts w:ascii="Arial" w:hAnsi="Arial"/>
        </w:rPr>
      </w:pPr>
      <w:r w:rsidRPr="0032451A">
        <w:rPr>
          <w:rFonts w:ascii="Arial" w:hAnsi="Arial"/>
        </w:rPr>
        <w:t>*****</w:t>
      </w:r>
    </w:p>
    <w:p w:rsidR="005B1BB7" w:rsidRDefault="005B1BB7"/>
    <w:sectPr w:rsidR="005B1BB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C5" w:rsidRDefault="00486EC5" w:rsidP="00486EC5">
      <w:r>
        <w:separator/>
      </w:r>
    </w:p>
  </w:endnote>
  <w:endnote w:type="continuationSeparator" w:id="0">
    <w:p w:rsidR="00486EC5" w:rsidRDefault="00486EC5" w:rsidP="004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96" w:rsidRDefault="00060FF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" w:eastAsiaTheme="majorEastAsia" w:hAnsi="Arial" w:cstheme="majorBidi"/>
        <w:sz w:val="20"/>
      </w:rPr>
      <w:t>©201</w:t>
    </w:r>
    <w:r w:rsidR="006F7538">
      <w:rPr>
        <w:rFonts w:ascii="Arial" w:eastAsiaTheme="majorEastAsia" w:hAnsi="Arial" w:cstheme="majorBidi"/>
        <w:sz w:val="20"/>
      </w:rPr>
      <w:t>2</w:t>
    </w:r>
    <w:r w:rsidR="004F0B96" w:rsidRPr="004F0B96">
      <w:rPr>
        <w:rFonts w:ascii="Arial" w:eastAsiaTheme="majorEastAsia" w:hAnsi="Arial" w:cstheme="majorBidi"/>
        <w:sz w:val="20"/>
      </w:rPr>
      <w:t xml:space="preserve"> Santa Clara County Office of </w:t>
    </w:r>
    <w:r w:rsidR="004F0B96" w:rsidRPr="00BE08FE">
      <w:rPr>
        <w:rFonts w:ascii="Arial" w:eastAsiaTheme="majorEastAsia" w:hAnsi="Arial" w:cstheme="majorBidi"/>
        <w:sz w:val="20"/>
      </w:rPr>
      <w:t>Education</w:t>
    </w:r>
    <w:r w:rsidR="004F0B96" w:rsidRPr="00BE08FE">
      <w:rPr>
        <w:rFonts w:ascii="Arial" w:eastAsiaTheme="majorEastAsia" w:hAnsi="Arial" w:cstheme="majorBidi"/>
        <w:sz w:val="20"/>
      </w:rPr>
      <w:ptab w:relativeTo="margin" w:alignment="right" w:leader="none"/>
    </w:r>
    <w:r w:rsidR="004F0B96" w:rsidRPr="00BE08FE">
      <w:rPr>
        <w:rFonts w:ascii="Arial" w:eastAsiaTheme="majorEastAsia" w:hAnsi="Arial" w:cstheme="majorBidi"/>
        <w:sz w:val="20"/>
      </w:rPr>
      <w:t xml:space="preserve">Page </w:t>
    </w:r>
    <w:r w:rsidR="004F0B96" w:rsidRPr="00BE08FE">
      <w:rPr>
        <w:rFonts w:ascii="Arial" w:eastAsiaTheme="minorEastAsia" w:hAnsi="Arial" w:cstheme="minorBidi"/>
        <w:sz w:val="20"/>
      </w:rPr>
      <w:fldChar w:fldCharType="begin"/>
    </w:r>
    <w:r w:rsidR="004F0B96" w:rsidRPr="00BE08FE">
      <w:rPr>
        <w:rFonts w:ascii="Arial" w:hAnsi="Arial"/>
        <w:sz w:val="20"/>
      </w:rPr>
      <w:instrText xml:space="preserve"> PAGE   \* MERGEFORMAT </w:instrText>
    </w:r>
    <w:r w:rsidR="004F0B96" w:rsidRPr="00BE08FE">
      <w:rPr>
        <w:rFonts w:ascii="Arial" w:eastAsiaTheme="minorEastAsia" w:hAnsi="Arial" w:cstheme="minorBidi"/>
        <w:sz w:val="20"/>
      </w:rPr>
      <w:fldChar w:fldCharType="separate"/>
    </w:r>
    <w:r w:rsidR="006F7538" w:rsidRPr="006F7538">
      <w:rPr>
        <w:rFonts w:ascii="Arial" w:eastAsiaTheme="majorEastAsia" w:hAnsi="Arial" w:cstheme="majorBidi"/>
        <w:noProof/>
        <w:sz w:val="20"/>
      </w:rPr>
      <w:t>1</w:t>
    </w:r>
    <w:r w:rsidR="004F0B96" w:rsidRPr="00BE08FE">
      <w:rPr>
        <w:rFonts w:ascii="Arial" w:eastAsiaTheme="majorEastAsia" w:hAnsi="Arial" w:cstheme="majorBidi"/>
        <w:noProof/>
        <w:sz w:val="20"/>
      </w:rPr>
      <w:fldChar w:fldCharType="end"/>
    </w:r>
  </w:p>
  <w:p w:rsidR="004F0B96" w:rsidRDefault="004F0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C5" w:rsidRDefault="00486EC5" w:rsidP="00486EC5">
      <w:r>
        <w:separator/>
      </w:r>
    </w:p>
  </w:footnote>
  <w:footnote w:type="continuationSeparator" w:id="0">
    <w:p w:rsidR="00486EC5" w:rsidRDefault="00486EC5" w:rsidP="0048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theme="majorBidi"/>
        <w:sz w:val="22"/>
        <w:szCs w:val="32"/>
      </w:rPr>
      <w:alias w:val="Title"/>
      <w:id w:val="77738743"/>
      <w:placeholder>
        <w:docPart w:val="41BD068F32554F50AE063CADA42017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6EC5" w:rsidRPr="00486EC5" w:rsidRDefault="00486E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theme="majorBidi"/>
            <w:sz w:val="22"/>
            <w:szCs w:val="32"/>
          </w:rPr>
        </w:pPr>
        <w:r w:rsidRPr="00486EC5">
          <w:rPr>
            <w:rFonts w:ascii="Arial" w:eastAsiaTheme="majorEastAsia" w:hAnsi="Arial" w:cstheme="majorBidi"/>
            <w:sz w:val="22"/>
            <w:szCs w:val="32"/>
          </w:rPr>
          <w:t>Where Do I Start</w:t>
        </w:r>
        <w:proofErr w:type="gramStart"/>
        <w:r w:rsidRPr="00486EC5">
          <w:rPr>
            <w:rFonts w:ascii="Arial" w:eastAsiaTheme="majorEastAsia" w:hAnsi="Arial" w:cstheme="majorBidi"/>
            <w:sz w:val="22"/>
            <w:szCs w:val="32"/>
          </w:rPr>
          <w:t>?:</w:t>
        </w:r>
        <w:proofErr w:type="gramEnd"/>
        <w:r w:rsidRPr="00486EC5">
          <w:rPr>
            <w:rFonts w:ascii="Arial" w:eastAsiaTheme="majorEastAsia" w:hAnsi="Arial" w:cstheme="majorBidi"/>
            <w:sz w:val="22"/>
            <w:szCs w:val="32"/>
          </w:rPr>
          <w:t xml:space="preserve"> A School Library Handbook – Templates and Resources</w:t>
        </w:r>
      </w:p>
    </w:sdtContent>
  </w:sdt>
  <w:p w:rsidR="00486EC5" w:rsidRDefault="00486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2B86"/>
    <w:multiLevelType w:val="hybridMultilevel"/>
    <w:tmpl w:val="F70E9D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5"/>
    <w:rsid w:val="00060FFE"/>
    <w:rsid w:val="00486EC5"/>
    <w:rsid w:val="004F0B96"/>
    <w:rsid w:val="005B1BB7"/>
    <w:rsid w:val="006F7538"/>
    <w:rsid w:val="00B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D068F32554F50AE063CADA420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D66A-F5BD-4468-B6B6-26035E163C3C}"/>
      </w:docPartPr>
      <w:docPartBody>
        <w:p w:rsidR="00F0455D" w:rsidRDefault="005E08DA" w:rsidP="005E08DA">
          <w:pPr>
            <w:pStyle w:val="41BD068F32554F50AE063CADA42017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A"/>
    <w:rsid w:val="005E08DA"/>
    <w:rsid w:val="00F0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791319477B54C8BF7D0DF9DED716D" ma:contentTypeVersion="0" ma:contentTypeDescription="Create a new document." ma:contentTypeScope="" ma:versionID="b21059661a2bf97bb8f617f39c41fcb5">
  <xsd:schema xmlns:xsd="http://www.w3.org/2001/XMLSchema" xmlns:xs="http://www.w3.org/2001/XMLSchema" xmlns:p="http://schemas.microsoft.com/office/2006/metadata/properties" xmlns:ns2="a23e6d57-d8a4-4f46-af0d-446ccfa6714c" targetNamespace="http://schemas.microsoft.com/office/2006/metadata/properties" ma:root="true" ma:fieldsID="9aa4af4519e9fcaaf635101a843db7d8" ns2:_=""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e6d57-d8a4-4f46-af0d-446ccfa6714c">7TUPDFEVKPPK-721112257-21</_dlc_DocId>
    <_dlc_DocIdUrl xmlns="a23e6d57-d8a4-4f46-af0d-446ccfa6714c">
      <Url>https://www.sccoe.org/wdis/_layouts/15/DocIdRedir.aspx?ID=7TUPDFEVKPPK-721112257-21</Url>
      <Description>7TUPDFEVKPPK-721112257-21</Description>
    </_dlc_DocIdUrl>
    <_dlc_DocIdPersistId xmlns="a23e6d57-d8a4-4f46-af0d-446ccfa6714c">false</_dlc_DocIdPersistId>
  </documentManagement>
</p:properties>
</file>

<file path=customXml/itemProps1.xml><?xml version="1.0" encoding="utf-8"?>
<ds:datastoreItem xmlns:ds="http://schemas.openxmlformats.org/officeDocument/2006/customXml" ds:itemID="{C0E22797-B0BC-49A8-B0B8-B6627B3BCC52}"/>
</file>

<file path=customXml/itemProps2.xml><?xml version="1.0" encoding="utf-8"?>
<ds:datastoreItem xmlns:ds="http://schemas.openxmlformats.org/officeDocument/2006/customXml" ds:itemID="{BCCF8133-D96A-4A0B-8344-99EEA980332C}"/>
</file>

<file path=customXml/itemProps3.xml><?xml version="1.0" encoding="utf-8"?>
<ds:datastoreItem xmlns:ds="http://schemas.openxmlformats.org/officeDocument/2006/customXml" ds:itemID="{C23E90EC-1F14-4879-8817-D903B4880FAB}"/>
</file>

<file path=customXml/itemProps4.xml><?xml version="1.0" encoding="utf-8"?>
<ds:datastoreItem xmlns:ds="http://schemas.openxmlformats.org/officeDocument/2006/customXml" ds:itemID="{87F74FF8-06A9-4216-9817-01CE6D14F68C}"/>
</file>

<file path=customXml/itemProps5.xml><?xml version="1.0" encoding="utf-8"?>
<ds:datastoreItem xmlns:ds="http://schemas.openxmlformats.org/officeDocument/2006/customXml" ds:itemID="{339BB82C-77AC-4D7A-B12D-EF7050905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 I Start?: A School Library Handbook – Templates and Resources</dc:title>
  <dc:creator>Donna Wheelehan</dc:creator>
  <cp:lastModifiedBy>Donna Wheelehan</cp:lastModifiedBy>
  <cp:revision>5</cp:revision>
  <dcterms:created xsi:type="dcterms:W3CDTF">2011-10-06T19:59:00Z</dcterms:created>
  <dcterms:modified xsi:type="dcterms:W3CDTF">2011-11-02T22:45:00Z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0x0101007E5791319477B54C8BF7D0DF9DED716D</vt:lpwstr>
  </property>
  <property fmtid="{D5CDD505-2E9C-101B-9397-08002B2CF9AE}" pid="3" name="_dlc_DocIdItemGuid">
    <vt:lpwstr>084b4867-1599-4509-8c32-3c44a0829cc6</vt:lpwstr>
  </property>
  <property fmtid="{D5CDD505-2E9C-101B-9397-08002B2CF9AE}" pid="4" name="Order">
    <vt:r8>1000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